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D7" w:rsidRDefault="0099554C" w:rsidP="009830D7">
      <w:pPr>
        <w:pStyle w:val="Bezmezer"/>
      </w:pPr>
      <w:r>
        <w:t xml:space="preserve">Rybáři od </w:t>
      </w:r>
      <w:proofErr w:type="spellStart"/>
      <w:r>
        <w:t>Zaječáku</w:t>
      </w:r>
      <w:proofErr w:type="spellEnd"/>
      <w:r>
        <w:t xml:space="preserve"> zdraví všechny příznivce sportovní ryba</w:t>
      </w:r>
      <w:r w:rsidR="009830D7">
        <w:t>řiny!</w:t>
      </w:r>
    </w:p>
    <w:p w:rsidR="009830D7" w:rsidRDefault="009830D7" w:rsidP="009830D7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61151" w:rsidRDefault="009830D7" w:rsidP="009830D7">
      <w:pPr>
        <w:pStyle w:val="Bezmezer"/>
      </w:pPr>
      <w:r>
        <w:t xml:space="preserve">     Několik našich členů se tento rok nespokojilo pouze s úlovky na Rybníce Zaječí</w:t>
      </w:r>
      <w:r w:rsidR="009645D2">
        <w:t>,</w:t>
      </w:r>
      <w:r>
        <w:t xml:space="preserve"> a proto vyrazili v polovině října na společnou výpravu na jezero </w:t>
      </w:r>
      <w:proofErr w:type="spellStart"/>
      <w:r>
        <w:t>Dělouš</w:t>
      </w:r>
      <w:proofErr w:type="spellEnd"/>
      <w:r>
        <w:t xml:space="preserve"> v severních Čechách. Toto 26ha jezero slouží pouze ke spo</w:t>
      </w:r>
      <w:r w:rsidR="00FB0E4D">
        <w:t xml:space="preserve">rtovnímu rybolovu systémem „chyť a pusť </w:t>
      </w:r>
      <w:r>
        <w:t>“.</w:t>
      </w:r>
      <w:r w:rsidR="009645D2">
        <w:t xml:space="preserve"> Hloubka</w:t>
      </w:r>
      <w:r w:rsidR="00FB0E4D">
        <w:t xml:space="preserve"> jezera se </w:t>
      </w:r>
      <w:r w:rsidR="00E73D8C">
        <w:t>pohybuje až do 22m a</w:t>
      </w:r>
      <w:r w:rsidR="009645D2">
        <w:t xml:space="preserve"> to znamená úplně jiný styl rybo</w:t>
      </w:r>
      <w:r w:rsidR="00FB0E4D">
        <w:t xml:space="preserve">lovu, než na jaký jsme zvyklí. Po příjezdu jsme se snažili </w:t>
      </w:r>
      <w:r w:rsidR="009645D2">
        <w:t>na svých lovný</w:t>
      </w:r>
      <w:bookmarkStart w:id="0" w:name="_GoBack"/>
      <w:bookmarkEnd w:id="0"/>
      <w:r w:rsidR="009645D2">
        <w:t>ch místech co nejlépe zmapovat profil dna tak, abych</w:t>
      </w:r>
      <w:r w:rsidR="00A61151">
        <w:t>om</w:t>
      </w:r>
      <w:r w:rsidR="009645D2">
        <w:t xml:space="preserve"> měli více šancí reagovat na samotný vývoj </w:t>
      </w:r>
      <w:r w:rsidR="00A61151">
        <w:t xml:space="preserve">týdenního </w:t>
      </w:r>
      <w:r w:rsidR="009645D2">
        <w:t>rybolovu.</w:t>
      </w:r>
      <w:r w:rsidR="00CF7423">
        <w:t xml:space="preserve"> Dno na našich místech tvořili lavice v různých hloubkách, na kterých se střídali tvrdá místa s místy pokrytými jemným uhelným sedimentem. To bylo jedním z prvních dilemat, zda lovit na úplně tvrdých místech nebo tam kde je nános jemného bahýnka. Další otázkou byla samozřejmě hloubka, kterou zvolit.</w:t>
      </w:r>
      <w:r w:rsidR="00FB0E4D">
        <w:t xml:space="preserve"> Informace od správce jsme nějaké měli, ale </w:t>
      </w:r>
      <w:r w:rsidR="003B126D">
        <w:t xml:space="preserve">znáte to, dokud si to sami </w:t>
      </w:r>
      <w:r w:rsidR="00FB0E4D">
        <w:t>neosaháte, tak nevíte.</w:t>
      </w:r>
      <w:r w:rsidR="00CF7423">
        <w:t xml:space="preserve"> Celou situaci </w:t>
      </w:r>
      <w:r w:rsidR="00FB0E4D">
        <w:t xml:space="preserve">na našich lovných místech </w:t>
      </w:r>
      <w:r w:rsidR="00CF7423">
        <w:t>znesnadňovalo všudy</w:t>
      </w:r>
      <w:r w:rsidR="00FB0E4D">
        <w:t xml:space="preserve">přítomné vodní </w:t>
      </w:r>
      <w:r w:rsidR="00CF7423">
        <w:t>ptactvo, k</w:t>
      </w:r>
      <w:r w:rsidR="00FB0E4D">
        <w:t>teré s naprostou přesností směřov</w:t>
      </w:r>
      <w:r w:rsidR="00CF7423">
        <w:t xml:space="preserve">alo </w:t>
      </w:r>
      <w:r w:rsidR="00C31272">
        <w:t xml:space="preserve">na </w:t>
      </w:r>
      <w:r w:rsidR="00CF7423">
        <w:t>naše lovná místa. Vypadalo to, že umístění tyčové bójky bylo</w:t>
      </w:r>
      <w:r w:rsidR="00C31272">
        <w:t xml:space="preserve"> pro</w:t>
      </w:r>
      <w:r w:rsidR="00CF7423">
        <w:t xml:space="preserve"> lysky černé a další druhy jasným signálem kde se nakrmit.</w:t>
      </w:r>
      <w:r w:rsidR="00FB0E4D">
        <w:t xml:space="preserve">                                                             </w:t>
      </w:r>
    </w:p>
    <w:p w:rsidR="003B126D" w:rsidRDefault="00FB0E4D" w:rsidP="009830D7">
      <w:pPr>
        <w:pStyle w:val="Bezmezer"/>
      </w:pPr>
      <w:r>
        <w:t xml:space="preserve">     Naše očekávání bylo před </w:t>
      </w:r>
      <w:r w:rsidR="003B126D">
        <w:t xml:space="preserve">touto </w:t>
      </w:r>
      <w:r>
        <w:t xml:space="preserve">výpravou veliké a naše ambice ještě větší. Nejsme žádní profesionálové naší </w:t>
      </w:r>
      <w:proofErr w:type="spellStart"/>
      <w:r>
        <w:t>kaprařské</w:t>
      </w:r>
      <w:proofErr w:type="spellEnd"/>
      <w:r>
        <w:t xml:space="preserve"> scény, ale přece jenom, něco už odchytáno máme. Samotnou přípravu nikdo z nás nepodcenil, ať už se jedná o vybavení, krmení nebo koncové montáže. Tímto bychom chtěli poděkovat </w:t>
      </w:r>
      <w:proofErr w:type="spellStart"/>
      <w:r>
        <w:t>Kaprařské</w:t>
      </w:r>
      <w:proofErr w:type="spellEnd"/>
      <w:r>
        <w:t xml:space="preserve"> speciálce U Habakuka</w:t>
      </w:r>
      <w:r w:rsidR="00FE0C34">
        <w:t xml:space="preserve"> z Plzně</w:t>
      </w:r>
      <w:r w:rsidR="004F3EAD">
        <w:t xml:space="preserve">, kde nám </w:t>
      </w:r>
      <w:r w:rsidR="009F6E75">
        <w:t>s</w:t>
      </w:r>
      <w:r w:rsidR="003B126D">
        <w:t> </w:t>
      </w:r>
      <w:r w:rsidR="00F03D8C">
        <w:t>koncovými</w:t>
      </w:r>
      <w:r w:rsidR="003B126D">
        <w:t xml:space="preserve"> montážemi</w:t>
      </w:r>
      <w:r w:rsidR="004F3EAD">
        <w:t xml:space="preserve"> a dalšími vychytávkami</w:t>
      </w:r>
      <w:r w:rsidR="009F6E75">
        <w:t xml:space="preserve"> k naší úplné spokojenosti poradili. Vše fungo</w:t>
      </w:r>
      <w:r w:rsidR="00FE0C34">
        <w:t>valo a drželo přesně tak, jak mělo</w:t>
      </w:r>
      <w:r w:rsidR="009F6E75">
        <w:t>.</w:t>
      </w:r>
      <w:r w:rsidR="00F03D8C">
        <w:t xml:space="preserve"> </w:t>
      </w:r>
      <w:r w:rsidR="003B126D">
        <w:t xml:space="preserve">                                                    </w:t>
      </w:r>
    </w:p>
    <w:p w:rsidR="003B126D" w:rsidRDefault="003B126D" w:rsidP="009830D7">
      <w:pPr>
        <w:pStyle w:val="Bezmezer"/>
      </w:pPr>
      <w:r>
        <w:t xml:space="preserve">     Atmosféra u vody byla bezvadná, počasí nebylo tak špatné, jaké byly předpovědi týden předem. Občas se ukázalo i sluníčko a to přímo vybízelo k nějaké té </w:t>
      </w:r>
      <w:proofErr w:type="spellStart"/>
      <w:r>
        <w:t>gril</w:t>
      </w:r>
      <w:r w:rsidR="007A643B">
        <w:t>ovačce</w:t>
      </w:r>
      <w:proofErr w:type="spellEnd"/>
      <w:r w:rsidR="007A643B">
        <w:t>. Všichni jsme dobří přáte</w:t>
      </w:r>
      <w:r>
        <w:t xml:space="preserve">lé, takže vládla </w:t>
      </w:r>
      <w:r w:rsidR="007A643B">
        <w:t xml:space="preserve">úplná </w:t>
      </w:r>
      <w:r>
        <w:t xml:space="preserve">pohoda a dobrá nálada. Prostě super dovolená se vším všudy.                                                                                                        </w:t>
      </w:r>
    </w:p>
    <w:p w:rsidR="006B6368" w:rsidRDefault="003B126D" w:rsidP="009830D7">
      <w:pPr>
        <w:pStyle w:val="Bezmezer"/>
      </w:pPr>
      <w:r>
        <w:t xml:space="preserve">     Samotný rybolov byl pro nás složitější, než jsme čekali. Místa, kterým jsme věřili nejvíce, nebyla </w:t>
      </w:r>
      <w:r w:rsidR="009D03D0">
        <w:t>tak produktivní, jak jsme si mysleli</w:t>
      </w:r>
      <w:r>
        <w:t xml:space="preserve">. Občas nějaký ten záběr přišel, ale nám bylo jasné, že budeme muset u vody pěkně makat. </w:t>
      </w:r>
      <w:r w:rsidR="00794969">
        <w:t>Čas ubíhal velice rychle a my nechtěli za žádnou cenu z této vody odjíždět zklamaní.</w:t>
      </w:r>
      <w:r w:rsidR="006B6368">
        <w:t xml:space="preserve"> Zkoušeli jsme měnit hloubky, střídali jsme tvrdá a měkká místa, upravovali jsme různě nástrahy, měnili návazce. Prostě jsme nechtěli jen tak sedět</w:t>
      </w:r>
      <w:r w:rsidR="002E0CED">
        <w:t xml:space="preserve"> a čekat, že to přijde samo. </w:t>
      </w:r>
      <w:r w:rsidR="006B6368">
        <w:t>Přece jenom, když přij</w:t>
      </w:r>
      <w:r w:rsidR="00CB6ECD">
        <w:t xml:space="preserve">edete na vodu a víte, že tam </w:t>
      </w:r>
      <w:r w:rsidR="006B6368">
        <w:t>ryby jsou a že nejsou vůbec malé, nemůžete přestat</w:t>
      </w:r>
      <w:r w:rsidR="00794969">
        <w:t xml:space="preserve"> </w:t>
      </w:r>
      <w:r w:rsidR="00F73867">
        <w:t>makat a věříte</w:t>
      </w:r>
      <w:r w:rsidR="00CB6ECD">
        <w:t xml:space="preserve"> do poslední chvíle</w:t>
      </w:r>
      <w:r w:rsidR="00AF3842">
        <w:t>, že ta pravá ryba</w:t>
      </w:r>
      <w:r w:rsidR="006B6368">
        <w:t xml:space="preserve"> přijde.                                                                                              </w:t>
      </w:r>
    </w:p>
    <w:p w:rsidR="006F39AB" w:rsidRDefault="006B6368" w:rsidP="009830D7">
      <w:pPr>
        <w:pStyle w:val="Bezmezer"/>
      </w:pPr>
      <w:r>
        <w:t xml:space="preserve">     I přes všechny překážky </w:t>
      </w:r>
      <w:r w:rsidR="00103E6B">
        <w:t>se nám to nakonec trochu</w:t>
      </w:r>
      <w:r w:rsidR="00FB6F3C">
        <w:t xml:space="preserve"> rozjezdilo a </w:t>
      </w:r>
      <w:r>
        <w:t>naše skóre</w:t>
      </w:r>
      <w:r w:rsidR="00FB6F3C">
        <w:t xml:space="preserve"> nebylo</w:t>
      </w:r>
      <w:r w:rsidR="00103E6B">
        <w:t xml:space="preserve"> zase tak špatné, jak to </w:t>
      </w:r>
      <w:r w:rsidR="00AA5582">
        <w:t>ze začátku vypadalo</w:t>
      </w:r>
      <w:r w:rsidR="00103E6B">
        <w:t>. K</w:t>
      </w:r>
      <w:r w:rsidR="00A42702">
        <w:t xml:space="preserve">rásným rybářským okamžikem bylo páteční ráno, kdy si jeden z našich členů zvedl osobák velice solidním šupináčem. </w:t>
      </w:r>
      <w:r w:rsidR="00C303C0">
        <w:t>Radost lovce byla</w:t>
      </w:r>
      <w:r w:rsidR="006F39AB">
        <w:t xml:space="preserve"> veliká až do nočních hodin. </w:t>
      </w:r>
      <w:r w:rsidR="00A42702">
        <w:t>Ne</w:t>
      </w:r>
      <w:r w:rsidR="00F73867">
        <w:t>jde opo</w:t>
      </w:r>
      <w:r w:rsidR="00F16436">
        <w:t>minout ani úlovek dvou slušně stavěných jeseterů.</w:t>
      </w:r>
      <w:r w:rsidR="00F73867">
        <w:t xml:space="preserve"> Ti</w:t>
      </w:r>
      <w:r w:rsidR="00A42702">
        <w:t xml:space="preserve"> sice nebyl</w:t>
      </w:r>
      <w:r w:rsidR="00F73867">
        <w:t>i</w:t>
      </w:r>
      <w:r w:rsidR="00A42702">
        <w:t xml:space="preserve"> naší cílovou rybou, ale </w:t>
      </w:r>
      <w:r w:rsidR="00F16436">
        <w:t xml:space="preserve">naše </w:t>
      </w:r>
      <w:r w:rsidR="00A42702">
        <w:t>rybářské náčiní pořádně provětral</w:t>
      </w:r>
      <w:r w:rsidR="00F73867">
        <w:t>i</w:t>
      </w:r>
      <w:r w:rsidR="00A42702">
        <w:t>.</w:t>
      </w:r>
      <w:r w:rsidR="00103E6B">
        <w:t xml:space="preserve"> Celou výpravu jsme nakonec </w:t>
      </w:r>
      <w:r w:rsidR="00AA5582">
        <w:t xml:space="preserve">společně </w:t>
      </w:r>
      <w:r w:rsidR="00103E6B">
        <w:t>zhodnotili</w:t>
      </w:r>
      <w:r w:rsidR="00FB6F3C">
        <w:t xml:space="preserve"> jako povedenou.</w:t>
      </w:r>
    </w:p>
    <w:p w:rsidR="006F39AB" w:rsidRDefault="005E60E8" w:rsidP="009830D7">
      <w:pPr>
        <w:pStyle w:val="Bezmezer"/>
      </w:pPr>
      <w:r>
        <w:t xml:space="preserve">     Na závěr </w:t>
      </w:r>
      <w:r w:rsidR="00103E6B">
        <w:t xml:space="preserve">bychom </w:t>
      </w:r>
      <w:r>
        <w:t xml:space="preserve">chtěli </w:t>
      </w:r>
      <w:r w:rsidR="00103E6B">
        <w:t xml:space="preserve">moc </w:t>
      </w:r>
      <w:r w:rsidR="006F39AB">
        <w:t>poděkovat</w:t>
      </w:r>
      <w:r w:rsidR="00103E6B">
        <w:t xml:space="preserve"> našim</w:t>
      </w:r>
      <w:r w:rsidR="006F39AB">
        <w:t xml:space="preserve"> kamarádům, kteří nám poskytli materiální podporu a fandili nám na dálku. Samozřejmě musíme poděkovat i našim drahým polovičkám</w:t>
      </w:r>
      <w:r w:rsidR="00103E6B">
        <w:t xml:space="preserve"> za velkou trpělivost s naším milovaným </w:t>
      </w:r>
      <w:r>
        <w:t>koníčkem. Na úplný konec</w:t>
      </w:r>
      <w:r w:rsidR="00103E6B">
        <w:t xml:space="preserve"> si dovolujeme </w:t>
      </w:r>
      <w:r w:rsidR="006F39AB">
        <w:t xml:space="preserve">připojit pár snímků, aby měl čtenář představu, jak se nám rybářsky dařilo.                                                                                                                                                         </w:t>
      </w:r>
    </w:p>
    <w:p w:rsidR="006F39AB" w:rsidRDefault="006F39AB" w:rsidP="009830D7">
      <w:pPr>
        <w:pStyle w:val="Bezmezer"/>
      </w:pPr>
      <w:r>
        <w:t xml:space="preserve">                               </w:t>
      </w:r>
    </w:p>
    <w:p w:rsidR="00A42702" w:rsidRDefault="006F39AB" w:rsidP="009830D7">
      <w:pPr>
        <w:pStyle w:val="Bezmezer"/>
      </w:pPr>
      <w:r>
        <w:t xml:space="preserve">                                            Všem slušným rybářům přejeme hodně štěstí při podobných akcích!</w:t>
      </w:r>
      <w:r w:rsidR="00A42702">
        <w:t xml:space="preserve">                                                 </w:t>
      </w:r>
    </w:p>
    <w:p w:rsidR="00A42702" w:rsidRDefault="00A42702" w:rsidP="009830D7">
      <w:pPr>
        <w:pStyle w:val="Bezmezer"/>
      </w:pPr>
    </w:p>
    <w:p w:rsidR="00FB0E4D" w:rsidRDefault="003B126D" w:rsidP="009830D7">
      <w:pPr>
        <w:pStyle w:val="Bezmezer"/>
      </w:pPr>
      <w:r>
        <w:t xml:space="preserve">   </w:t>
      </w:r>
      <w:r w:rsidR="009F6E75">
        <w:t xml:space="preserve">                                                                                                             </w:t>
      </w:r>
    </w:p>
    <w:p w:rsidR="009F6E75" w:rsidRDefault="009F6E75" w:rsidP="009830D7">
      <w:pPr>
        <w:pStyle w:val="Bezmezer"/>
      </w:pPr>
    </w:p>
    <w:p w:rsidR="009830D7" w:rsidRDefault="009830D7" w:rsidP="009830D7">
      <w:pPr>
        <w:pStyle w:val="Bezmezer"/>
      </w:pPr>
      <w:r>
        <w:t xml:space="preserve"> </w:t>
      </w:r>
    </w:p>
    <w:p w:rsidR="009830D7" w:rsidRDefault="009830D7" w:rsidP="009830D7">
      <w:pPr>
        <w:pStyle w:val="Bezmezer"/>
      </w:pPr>
      <w:r>
        <w:t xml:space="preserve">       </w:t>
      </w:r>
    </w:p>
    <w:sectPr w:rsidR="0098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4C"/>
    <w:rsid w:val="00103E6B"/>
    <w:rsid w:val="002E0CED"/>
    <w:rsid w:val="003B126D"/>
    <w:rsid w:val="004F3EAD"/>
    <w:rsid w:val="005071C5"/>
    <w:rsid w:val="005E60E8"/>
    <w:rsid w:val="006B6368"/>
    <w:rsid w:val="006F39AB"/>
    <w:rsid w:val="00794969"/>
    <w:rsid w:val="007A643B"/>
    <w:rsid w:val="009553F4"/>
    <w:rsid w:val="009645D2"/>
    <w:rsid w:val="009830D7"/>
    <w:rsid w:val="0099554C"/>
    <w:rsid w:val="009D03D0"/>
    <w:rsid w:val="009F6E75"/>
    <w:rsid w:val="00A42702"/>
    <w:rsid w:val="00A61151"/>
    <w:rsid w:val="00AA5582"/>
    <w:rsid w:val="00AF3842"/>
    <w:rsid w:val="00C303C0"/>
    <w:rsid w:val="00C31272"/>
    <w:rsid w:val="00CB6ECD"/>
    <w:rsid w:val="00CF7423"/>
    <w:rsid w:val="00E73D8C"/>
    <w:rsid w:val="00F03D8C"/>
    <w:rsid w:val="00F16436"/>
    <w:rsid w:val="00F549E7"/>
    <w:rsid w:val="00F73867"/>
    <w:rsid w:val="00FB0E4D"/>
    <w:rsid w:val="00FB6F3C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A132A-6A6B-4E83-AB66-EBEC7AE1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3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Nuhlíček</dc:creator>
  <cp:keywords/>
  <dc:description/>
  <cp:lastModifiedBy>Jan Nuhlíček</cp:lastModifiedBy>
  <cp:revision>27</cp:revision>
  <dcterms:created xsi:type="dcterms:W3CDTF">2016-10-19T09:43:00Z</dcterms:created>
  <dcterms:modified xsi:type="dcterms:W3CDTF">2016-11-03T05:43:00Z</dcterms:modified>
</cp:coreProperties>
</file>